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77" w:rsidRPr="00F601B8" w:rsidRDefault="00A04A18">
      <w:pPr>
        <w:spacing w:after="0" w:line="240" w:lineRule="auto"/>
        <w:ind w:right="425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№ 1</w:t>
      </w:r>
    </w:p>
    <w:p w:rsidR="00B61F77" w:rsidRDefault="00B61F77">
      <w:pPr>
        <w:spacing w:after="0" w:line="240" w:lineRule="auto"/>
        <w:ind w:right="425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61F77" w:rsidRDefault="00B61F77">
      <w:pPr>
        <w:spacing w:after="0" w:line="240" w:lineRule="auto"/>
        <w:ind w:right="425"/>
        <w:jc w:val="center"/>
        <w:rPr>
          <w:rFonts w:ascii="Times New Roman" w:hAnsi="Times New Roman"/>
          <w:b/>
          <w:bCs/>
          <w:caps/>
          <w:sz w:val="24"/>
          <w:szCs w:val="24"/>
          <w:lang w:eastAsia="ar-SA"/>
        </w:rPr>
      </w:pPr>
    </w:p>
    <w:p w:rsidR="00B61F77" w:rsidRDefault="0070012E">
      <w:pPr>
        <w:spacing w:after="0" w:line="240" w:lineRule="auto"/>
        <w:ind w:right="425"/>
        <w:jc w:val="center"/>
        <w:rPr>
          <w:rFonts w:ascii="Times New Roman" w:hAnsi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ar-SA"/>
        </w:rPr>
        <w:t>ОПИС НА ПРЕДСТАВЕНИТЕ ДОКУМЕНТИ, съдържащи се в офертата За Обществена поръчка с предмет:</w:t>
      </w:r>
    </w:p>
    <w:p w:rsidR="00B61F77" w:rsidRDefault="0070012E">
      <w:pPr>
        <w:spacing w:after="120" w:line="240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“</w:t>
      </w:r>
      <w:r w:rsidR="007F6905" w:rsidRPr="007F6905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 xml:space="preserve">ОРГАНИЗИРАНЕ И ПРОВЕЖДАНЕ НА ОБУЧЕНИЯ В РАМКИТЕ НА ПРОЕКТ BG05M9O001-1.021-0175-С01 </w:t>
      </w:r>
      <w:r w:rsidR="00005A9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ПО ПРОЦЕДУРА</w:t>
      </w:r>
      <w:r w:rsidR="007F6905" w:rsidRPr="007F6905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„ОБУЧЕНИЯ ЗА ЗАЕТИ ЛИЦА“, ФИНАНСИРАН С БЕЗВЪЗМЕЗДНА ФИНАНСОВА ПОМОЩ НА ОПЕРАТИВНА ПРОГРАМА „РАЗВИТИЕ НА ЧОВЕШКИТЕ РЕСУРСИ“ 2014-2020 ПО ОБОСОБЕНИ ПОЗИЦИИ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”</w:t>
      </w:r>
    </w:p>
    <w:p w:rsidR="00B61F77" w:rsidRDefault="00B61F77">
      <w:pPr>
        <w:spacing w:after="120" w:line="240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B61F77" w:rsidRDefault="00D83949" w:rsidP="00D83949">
      <w:pPr>
        <w:spacing w:after="0" w:line="240" w:lineRule="auto"/>
        <w:ind w:right="425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B713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ОТ УЧАСТНИК: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.................................................................</w:t>
      </w:r>
      <w:r w:rsidRPr="007D7894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7D7894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(посоч</w:t>
      </w:r>
      <w:r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ва се</w:t>
      </w:r>
      <w:r w:rsidRPr="007D7894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наименованието на участника)</w:t>
      </w:r>
      <w:r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,</w:t>
      </w:r>
      <w:r w:rsidRPr="00B7134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7D7894">
        <w:rPr>
          <w:rFonts w:ascii="Times New Roman" w:eastAsia="Times New Roman" w:hAnsi="Times New Roman"/>
          <w:bCs/>
          <w:sz w:val="24"/>
          <w:szCs w:val="24"/>
          <w:lang w:eastAsia="bg-BG"/>
        </w:rPr>
        <w:t>представляван от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......................................................, </w:t>
      </w:r>
      <w:r>
        <w:rPr>
          <w:rFonts w:ascii="Times New Roman" w:hAnsi="Times New Roman"/>
          <w:sz w:val="24"/>
          <w:szCs w:val="24"/>
        </w:rPr>
        <w:t>в качеството на ................................................................... (</w:t>
      </w:r>
      <w:r>
        <w:rPr>
          <w:rFonts w:ascii="Times New Roman" w:hAnsi="Times New Roman"/>
          <w:i/>
          <w:sz w:val="24"/>
          <w:szCs w:val="24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7D7894">
        <w:rPr>
          <w:rFonts w:ascii="Times New Roman" w:hAnsi="Times New Roman"/>
          <w:i/>
          <w:sz w:val="24"/>
          <w:szCs w:val="24"/>
        </w:rPr>
        <w:t xml:space="preserve">./ цитира се документ за </w:t>
      </w:r>
      <w:r w:rsidRPr="007D7894">
        <w:rPr>
          <w:rFonts w:ascii="Times New Roman" w:eastAsia="Times New Roman" w:hAnsi="Times New Roman" w:cs="Calibri"/>
          <w:i/>
          <w:sz w:val="24"/>
          <w:szCs w:val="24"/>
        </w:rPr>
        <w:t xml:space="preserve"> упълномощаване когато лицето, което подава офертата, не е законният представител на участника</w:t>
      </w:r>
      <w:r>
        <w:rPr>
          <w:rFonts w:ascii="Times New Roman" w:eastAsia="Times New Roman" w:hAnsi="Times New Roman" w:cs="Calibri"/>
          <w:i/>
          <w:sz w:val="24"/>
          <w:szCs w:val="24"/>
        </w:rPr>
        <w:t>,</w:t>
      </w:r>
      <w:r w:rsidRPr="007D7894">
        <w:rPr>
          <w:rFonts w:ascii="Times New Roman" w:eastAsia="Times New Roman" w:hAnsi="Times New Roman" w:cs="Calibri"/>
          <w:i/>
          <w:sz w:val="24"/>
          <w:szCs w:val="24"/>
        </w:rPr>
        <w:t xml:space="preserve"> в случай, че е приложимо</w:t>
      </w:r>
      <w:r>
        <w:rPr>
          <w:rFonts w:ascii="Times New Roman" w:hAnsi="Times New Roman"/>
          <w:sz w:val="24"/>
          <w:szCs w:val="24"/>
        </w:rPr>
        <w:t>) на ....................................................................</w:t>
      </w:r>
      <w:r w:rsidRPr="007D7894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(посоч</w:t>
      </w:r>
      <w:r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ва се </w:t>
      </w:r>
      <w:r w:rsidRPr="007D7894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наименованието на участника</w:t>
      </w:r>
      <w:r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 xml:space="preserve"> или друго, съгласно цитиран и приложен документ за упълномощаване</w:t>
      </w:r>
      <w:r w:rsidRPr="007D7894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t>)</w:t>
      </w:r>
      <w:r w:rsidR="0070012E">
        <w:rPr>
          <w:rFonts w:ascii="Times New Roman" w:eastAsia="Times New Roman" w:hAnsi="Times New Roman"/>
          <w:bCs/>
          <w:sz w:val="24"/>
          <w:szCs w:val="24"/>
          <w:lang w:eastAsia="bg-BG"/>
        </w:rPr>
        <w:t>)</w:t>
      </w:r>
    </w:p>
    <w:p w:rsidR="00B61F77" w:rsidRDefault="00B61F77" w:rsidP="00D83949">
      <w:pPr>
        <w:spacing w:after="0" w:line="240" w:lineRule="auto"/>
        <w:ind w:right="425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B61F77" w:rsidRDefault="00B61F77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6379"/>
        <w:gridCol w:w="2268"/>
      </w:tblGrid>
      <w:tr w:rsidR="00B61F77">
        <w:trPr>
          <w:trHeight w:val="10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77" w:rsidRDefault="0070012E">
            <w:pPr>
              <w:tabs>
                <w:tab w:val="left" w:pos="743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Образец 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>
            <w:pPr>
              <w:spacing w:after="12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B61F77" w:rsidRDefault="0070012E">
            <w:pPr>
              <w:spacing w:after="120" w:line="240" w:lineRule="auto"/>
              <w:ind w:right="42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3C0DD8" w:rsidP="003C0DD8">
            <w:pPr>
              <w:tabs>
                <w:tab w:val="left" w:pos="1343"/>
              </w:tabs>
              <w:spacing w:after="120" w:line="240" w:lineRule="auto"/>
              <w:ind w:right="47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 и в</w:t>
            </w:r>
            <w:r w:rsidR="0070012E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ид на документа (копие или оригинал)</w:t>
            </w:r>
          </w:p>
        </w:tc>
      </w:tr>
      <w:tr w:rsidR="00B61F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77" w:rsidRDefault="00B61F77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>
            <w:pPr>
              <w:spacing w:after="120" w:line="240" w:lineRule="auto"/>
              <w:ind w:right="425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</w:tr>
      <w:tr w:rsidR="00EB0F3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F32" w:rsidRDefault="00EB0F3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32" w:rsidRDefault="00EB0F32" w:rsidP="003C0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32" w:rsidRDefault="00EB0F32">
            <w:pPr>
              <w:spacing w:after="120" w:line="240" w:lineRule="auto"/>
              <w:ind w:right="425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</w:tr>
      <w:tr w:rsidR="00B61F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77" w:rsidRDefault="00B61F77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>
            <w:pPr>
              <w:spacing w:after="120" w:line="240" w:lineRule="auto"/>
              <w:ind w:right="425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</w:tr>
      <w:tr w:rsidR="00B61F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77" w:rsidRDefault="00B61F77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 w:rsidP="00D83949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>
            <w:pPr>
              <w:spacing w:after="120" w:line="240" w:lineRule="auto"/>
              <w:ind w:right="425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</w:tr>
      <w:tr w:rsidR="00B61F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77" w:rsidRDefault="00B61F77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70012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>
            <w:pPr>
              <w:spacing w:after="120" w:line="240" w:lineRule="auto"/>
              <w:ind w:right="425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</w:tr>
      <w:tr w:rsidR="00B61F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F77" w:rsidRDefault="00B61F77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F77" w:rsidRDefault="00B61F77">
            <w:pPr>
              <w:spacing w:after="120" w:line="240" w:lineRule="auto"/>
              <w:ind w:right="425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</w:tr>
      <w:tr w:rsidR="00EB0F3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F32" w:rsidRDefault="00EB0F32">
            <w:pPr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32" w:rsidRPr="00EB0F32" w:rsidRDefault="00EB0F32" w:rsidP="00EB0F3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F32" w:rsidRDefault="00EB0F32">
            <w:pPr>
              <w:spacing w:after="120" w:line="240" w:lineRule="auto"/>
              <w:ind w:right="425"/>
              <w:rPr>
                <w:rFonts w:ascii="Times New Roman" w:eastAsia="Times New Roman" w:hAnsi="Times New Roman"/>
                <w:sz w:val="26"/>
                <w:szCs w:val="26"/>
                <w:lang w:eastAsia="bg-BG"/>
              </w:rPr>
            </w:pPr>
          </w:p>
        </w:tc>
      </w:tr>
    </w:tbl>
    <w:p w:rsidR="00B61F77" w:rsidRDefault="0070012E">
      <w:pPr>
        <w:spacing w:before="120" w:after="0" w:line="360" w:lineRule="auto"/>
        <w:ind w:right="425" w:firstLine="708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ПОДПИС и ПЕЧАТ:</w:t>
      </w:r>
    </w:p>
    <w:p w:rsidR="00B61F77" w:rsidRDefault="0070012E">
      <w:pPr>
        <w:spacing w:before="120" w:after="0" w:line="360" w:lineRule="auto"/>
        <w:ind w:right="425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__________________________ (име и фамилия)</w:t>
      </w:r>
    </w:p>
    <w:p w:rsidR="00B61F77" w:rsidRDefault="0070012E">
      <w:pPr>
        <w:spacing w:before="120" w:after="0" w:line="360" w:lineRule="auto"/>
        <w:ind w:right="425"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__________________________ (длъжност на представляващия Участника) </w:t>
      </w:r>
    </w:p>
    <w:p w:rsidR="00B61F77" w:rsidRPr="000A11C6" w:rsidRDefault="0070012E" w:rsidP="000A11C6">
      <w:pPr>
        <w:spacing w:before="120" w:after="0" w:line="360" w:lineRule="auto"/>
        <w:ind w:right="425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__________________________ (дата)</w:t>
      </w:r>
    </w:p>
    <w:sectPr w:rsidR="00B61F77" w:rsidRPr="000A11C6" w:rsidSect="00D53BAA">
      <w:head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9FD" w:rsidRDefault="007409FD">
      <w:pPr>
        <w:spacing w:after="0" w:line="240" w:lineRule="auto"/>
      </w:pPr>
      <w:r>
        <w:separator/>
      </w:r>
    </w:p>
  </w:endnote>
  <w:endnote w:type="continuationSeparator" w:id="0">
    <w:p w:rsidR="007409FD" w:rsidRDefault="0074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9FD" w:rsidRDefault="007409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09FD" w:rsidRDefault="0074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9C" w:rsidRDefault="003F5D9C" w:rsidP="003F5D9C">
    <w:pPr>
      <w:pStyle w:val="Header"/>
      <w:pBdr>
        <w:bottom w:val="double" w:sz="4" w:space="1" w:color="auto"/>
      </w:pBdr>
      <w:jc w:val="center"/>
      <w:rPr>
        <w:b/>
        <w:noProof/>
        <w:sz w:val="18"/>
        <w:szCs w:val="18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114300</wp:posOffset>
          </wp:positionV>
          <wp:extent cx="1078230" cy="914400"/>
          <wp:effectExtent l="0" t="0" r="0" b="0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7620</wp:posOffset>
          </wp:positionV>
          <wp:extent cx="1051560" cy="107442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5D9C" w:rsidRDefault="003F5D9C" w:rsidP="003F5D9C">
    <w:pPr>
      <w:pStyle w:val="Header"/>
      <w:pBdr>
        <w:bottom w:val="double" w:sz="4" w:space="1" w:color="auto"/>
      </w:pBdr>
      <w:jc w:val="center"/>
      <w:rPr>
        <w:b/>
        <w:noProof/>
        <w:sz w:val="18"/>
        <w:szCs w:val="18"/>
        <w:lang w:val="ru-RU"/>
      </w:rPr>
    </w:pPr>
  </w:p>
  <w:p w:rsidR="003F5D9C" w:rsidRPr="003F5D9C" w:rsidRDefault="003F5D9C" w:rsidP="003F5D9C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18"/>
        <w:szCs w:val="18"/>
      </w:rPr>
    </w:pPr>
    <w:r w:rsidRPr="003F5D9C">
      <w:rPr>
        <w:rFonts w:ascii="Times New Roman" w:hAnsi="Times New Roman"/>
        <w:b/>
        <w:noProof/>
        <w:sz w:val="18"/>
        <w:szCs w:val="18"/>
        <w:lang w:val="ru-RU"/>
      </w:rPr>
      <w:t>Процедурата се осъществява с финансовата подкрепа на</w:t>
    </w:r>
  </w:p>
  <w:p w:rsidR="003F5D9C" w:rsidRPr="003F5D9C" w:rsidRDefault="003F5D9C" w:rsidP="003F5D9C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18"/>
        <w:szCs w:val="18"/>
      </w:rPr>
    </w:pPr>
    <w:r w:rsidRPr="003F5D9C">
      <w:rPr>
        <w:rFonts w:ascii="Times New Roman" w:hAnsi="Times New Roman"/>
        <w:b/>
        <w:noProof/>
        <w:sz w:val="18"/>
        <w:szCs w:val="18"/>
        <w:lang w:val="ru-RU"/>
      </w:rPr>
      <w:t>Европейския социален фонд</w:t>
    </w:r>
  </w:p>
  <w:p w:rsidR="003F5D9C" w:rsidRPr="003F5D9C" w:rsidRDefault="003F5D9C" w:rsidP="003F5D9C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18"/>
        <w:szCs w:val="18"/>
      </w:rPr>
    </w:pPr>
  </w:p>
  <w:p w:rsidR="003F5D9C" w:rsidRPr="003F5D9C" w:rsidRDefault="003F5D9C" w:rsidP="003F5D9C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color w:val="333333"/>
        <w:sz w:val="18"/>
        <w:szCs w:val="18"/>
        <w:shd w:val="clear" w:color="auto" w:fill="FFFFFF"/>
      </w:rPr>
    </w:pPr>
    <w:r w:rsidRPr="003F5D9C">
      <w:rPr>
        <w:rFonts w:ascii="Times New Roman" w:hAnsi="Times New Roman"/>
        <w:color w:val="333333"/>
        <w:sz w:val="18"/>
        <w:szCs w:val="18"/>
        <w:shd w:val="clear" w:color="auto" w:fill="FFFFFF"/>
      </w:rPr>
      <w:t xml:space="preserve">Проект </w:t>
    </w:r>
    <w:r w:rsidRPr="003F5D9C">
      <w:rPr>
        <w:rFonts w:ascii="Times New Roman" w:hAnsi="Times New Roman"/>
        <w:i/>
        <w:color w:val="333333"/>
        <w:sz w:val="18"/>
        <w:szCs w:val="18"/>
        <w:shd w:val="clear" w:color="auto" w:fill="FFFFFF"/>
      </w:rPr>
      <w:t>BG05M9OP001-1.021-0175-C01</w:t>
    </w:r>
  </w:p>
  <w:p w:rsidR="003F5D9C" w:rsidRPr="003F5D9C" w:rsidRDefault="003F5D9C" w:rsidP="003F5D9C">
    <w:pPr>
      <w:pStyle w:val="Header"/>
      <w:pBdr>
        <w:bottom w:val="double" w:sz="4" w:space="1" w:color="auto"/>
      </w:pBdr>
      <w:spacing w:after="0" w:line="240" w:lineRule="auto"/>
      <w:jc w:val="center"/>
      <w:rPr>
        <w:rFonts w:ascii="Times New Roman" w:hAnsi="Times New Roman"/>
        <w:b/>
        <w:noProof/>
        <w:sz w:val="18"/>
        <w:szCs w:val="18"/>
      </w:rPr>
    </w:pPr>
    <w:r w:rsidRPr="003F5D9C">
      <w:rPr>
        <w:rFonts w:ascii="Times New Roman" w:hAnsi="Times New Roman"/>
        <w:i/>
        <w:color w:val="333333"/>
        <w:sz w:val="18"/>
        <w:szCs w:val="18"/>
        <w:shd w:val="clear" w:color="auto" w:fill="FFFFFF"/>
      </w:rPr>
      <w:t>„Подобряване на професионалната квалификация, компетенциите и уменията на заетите лица във "В и К" ООД - Кърджали</w:t>
    </w:r>
    <w:r w:rsidRPr="003F5D9C">
      <w:rPr>
        <w:rFonts w:ascii="Times New Roman" w:hAnsi="Times New Roman"/>
        <w:i/>
        <w:sz w:val="18"/>
        <w:szCs w:val="18"/>
      </w:rPr>
      <w:t>”</w:t>
    </w:r>
  </w:p>
  <w:p w:rsidR="003F5D9C" w:rsidRPr="003F5D9C" w:rsidRDefault="003F5D9C" w:rsidP="003F5D9C">
    <w:pPr>
      <w:pStyle w:val="Header"/>
      <w:spacing w:after="0" w:line="240" w:lineRule="auto"/>
      <w:rPr>
        <w:rFonts w:ascii="Times New Roman" w:hAnsi="Times New Roman"/>
        <w:sz w:val="18"/>
        <w:szCs w:val="18"/>
      </w:rPr>
    </w:pPr>
  </w:p>
  <w:p w:rsidR="00B95369" w:rsidRPr="003F5D9C" w:rsidRDefault="00B95369" w:rsidP="003F5D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CA8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036E0"/>
    <w:multiLevelType w:val="multilevel"/>
    <w:tmpl w:val="C8421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6C44"/>
    <w:multiLevelType w:val="multilevel"/>
    <w:tmpl w:val="7338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C2BE7"/>
    <w:multiLevelType w:val="multilevel"/>
    <w:tmpl w:val="E2E4C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1F77"/>
    <w:rsid w:val="00000B48"/>
    <w:rsid w:val="00005A92"/>
    <w:rsid w:val="000A11C6"/>
    <w:rsid w:val="001142D2"/>
    <w:rsid w:val="00156CDC"/>
    <w:rsid w:val="00174538"/>
    <w:rsid w:val="002B7C4C"/>
    <w:rsid w:val="002E5D74"/>
    <w:rsid w:val="00371CE2"/>
    <w:rsid w:val="003C0BAF"/>
    <w:rsid w:val="003C0DD8"/>
    <w:rsid w:val="003C1366"/>
    <w:rsid w:val="003F5D9C"/>
    <w:rsid w:val="00442E10"/>
    <w:rsid w:val="00515195"/>
    <w:rsid w:val="005D3759"/>
    <w:rsid w:val="006577CC"/>
    <w:rsid w:val="00685E3E"/>
    <w:rsid w:val="006B3F6B"/>
    <w:rsid w:val="006E19C1"/>
    <w:rsid w:val="0070012E"/>
    <w:rsid w:val="007409FD"/>
    <w:rsid w:val="007F6905"/>
    <w:rsid w:val="00831FBD"/>
    <w:rsid w:val="008D7D56"/>
    <w:rsid w:val="00A04A18"/>
    <w:rsid w:val="00A5421C"/>
    <w:rsid w:val="00B2587E"/>
    <w:rsid w:val="00B61F77"/>
    <w:rsid w:val="00B95369"/>
    <w:rsid w:val="00C070A3"/>
    <w:rsid w:val="00C3240B"/>
    <w:rsid w:val="00D33704"/>
    <w:rsid w:val="00D53BAA"/>
    <w:rsid w:val="00D83949"/>
    <w:rsid w:val="00DC261D"/>
    <w:rsid w:val="00E71D38"/>
    <w:rsid w:val="00E72141"/>
    <w:rsid w:val="00EB0F32"/>
    <w:rsid w:val="00F601B8"/>
    <w:rsid w:val="00FC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261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5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5369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95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369"/>
    <w:rPr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FTA</cp:lastModifiedBy>
  <cp:revision>4</cp:revision>
  <dcterms:created xsi:type="dcterms:W3CDTF">2018-09-24T08:21:00Z</dcterms:created>
  <dcterms:modified xsi:type="dcterms:W3CDTF">2018-09-28T07:29:00Z</dcterms:modified>
</cp:coreProperties>
</file>